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both"/>
        <w:rPr>
          <w:rFonts w:hint="eastAsia" w:ascii="宋体" w:hAnsi="宋体" w:cs="宋体"/>
          <w:b/>
          <w:bCs/>
          <w:kern w:val="0"/>
          <w:sz w:val="24"/>
          <w:szCs w:val="24"/>
          <w:lang w:eastAsia="zh-CN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  <w:lang w:eastAsia="zh-CN"/>
        </w:rPr>
        <w:t>附表：</w:t>
      </w:r>
    </w:p>
    <w:p>
      <w:pPr>
        <w:widowControl/>
        <w:spacing w:before="100" w:beforeAutospacing="1" w:after="100" w:afterAutospacing="1" w:line="360" w:lineRule="auto"/>
        <w:jc w:val="center"/>
        <w:rPr>
          <w:rFonts w:ascii="宋体" w:hAnsi="宋体" w:cs="宋体"/>
          <w:kern w:val="0"/>
          <w:szCs w:val="21"/>
        </w:rPr>
      </w:pPr>
      <w:bookmarkStart w:id="0" w:name="_GoBack"/>
      <w:r>
        <w:rPr>
          <w:rFonts w:hint="eastAsia" w:ascii="宋体" w:hAnsi="宋体" w:cs="宋体"/>
          <w:b/>
          <w:bCs/>
          <w:kern w:val="0"/>
          <w:sz w:val="36"/>
        </w:rPr>
        <w:t>供应商推荐表</w:t>
      </w:r>
    </w:p>
    <w:bookmarkEnd w:id="0"/>
    <w:tbl>
      <w:tblPr>
        <w:tblStyle w:val="4"/>
        <w:tblpPr w:leftFromText="45" w:rightFromText="45" w:vertAnchor="text"/>
        <w:tblW w:w="8699" w:type="dxa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3"/>
        <w:gridCol w:w="2171"/>
        <w:gridCol w:w="1668"/>
        <w:gridCol w:w="330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917" w:hRule="atLeast"/>
          <w:tblCellSpacing w:w="0" w:type="dxa"/>
        </w:trPr>
        <w:tc>
          <w:tcPr>
            <w:tcW w:w="5392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840" w:hanging="840" w:hangingChars="400"/>
              <w:jc w:val="both"/>
              <w:textAlignment w:val="auto"/>
              <w:outlineLvl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合作事项：</w:t>
            </w:r>
            <w:r>
              <w:rPr>
                <w:rFonts w:hint="eastAsia" w:ascii="宋体" w:hAnsi="宋体" w:cs="宋体"/>
                <w:b w:val="0"/>
                <w:bCs w:val="0"/>
                <w:kern w:val="36"/>
                <w:sz w:val="21"/>
                <w:szCs w:val="21"/>
                <w:u w:val="none"/>
                <w:lang w:eastAsia="zh-CN"/>
              </w:rPr>
              <w:t>清华珠三角研究院广州中新知识城创新基地项目</w:t>
            </w:r>
            <w:r>
              <w:rPr>
                <w:rFonts w:hint="eastAsia" w:ascii="宋体" w:hAnsi="宋体" w:cs="宋体"/>
                <w:b w:val="0"/>
                <w:bCs w:val="0"/>
                <w:kern w:val="36"/>
                <w:sz w:val="21"/>
                <w:szCs w:val="21"/>
                <w:u w:val="none"/>
                <w:lang w:val="en-US" w:eastAsia="zh-CN"/>
              </w:rPr>
              <w:t>(</w:t>
            </w:r>
            <w:r>
              <w:rPr>
                <w:rFonts w:hint="eastAsia" w:ascii="宋体" w:hAnsi="宋体" w:cs="宋体"/>
                <w:b w:val="0"/>
                <w:bCs w:val="0"/>
                <w:kern w:val="36"/>
                <w:sz w:val="21"/>
                <w:szCs w:val="21"/>
                <w:u w:val="none"/>
                <w:lang w:eastAsia="zh-CN"/>
              </w:rPr>
              <w:t>首期</w:t>
            </w:r>
            <w:r>
              <w:rPr>
                <w:rFonts w:hint="eastAsia" w:ascii="宋体" w:hAnsi="宋体" w:cs="宋体"/>
                <w:b w:val="0"/>
                <w:bCs w:val="0"/>
                <w:kern w:val="36"/>
                <w:sz w:val="21"/>
                <w:szCs w:val="21"/>
                <w:u w:val="none"/>
                <w:lang w:val="en-US" w:eastAsia="zh-CN"/>
              </w:rPr>
              <w:t>)</w:t>
            </w:r>
            <w:r>
              <w:rPr>
                <w:rFonts w:hint="eastAsia" w:ascii="宋体" w:hAnsi="宋体" w:cs="宋体"/>
                <w:b w:val="0"/>
                <w:bCs w:val="0"/>
                <w:kern w:val="36"/>
                <w:sz w:val="21"/>
                <w:szCs w:val="21"/>
                <w:lang w:eastAsia="zh-CN"/>
              </w:rPr>
              <w:t>招标代理服务</w:t>
            </w:r>
          </w:p>
        </w:tc>
        <w:tc>
          <w:tcPr>
            <w:tcW w:w="33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招标信息来源: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  <w:tblCellSpacing w:w="0" w:type="dxa"/>
        </w:trPr>
        <w:tc>
          <w:tcPr>
            <w:tcW w:w="1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推荐人姓名：</w:t>
            </w:r>
          </w:p>
        </w:tc>
        <w:tc>
          <w:tcPr>
            <w:tcW w:w="21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6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所属公司及部门：</w:t>
            </w:r>
          </w:p>
        </w:tc>
        <w:tc>
          <w:tcPr>
            <w:tcW w:w="33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  <w:tblCellSpacing w:w="0" w:type="dxa"/>
        </w:trPr>
        <w:tc>
          <w:tcPr>
            <w:tcW w:w="1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职务：</w:t>
            </w:r>
          </w:p>
        </w:tc>
        <w:tc>
          <w:tcPr>
            <w:tcW w:w="21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6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联系电话：</w:t>
            </w:r>
          </w:p>
        </w:tc>
        <w:tc>
          <w:tcPr>
            <w:tcW w:w="33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  <w:tblCellSpacing w:w="0" w:type="dxa"/>
        </w:trPr>
        <w:tc>
          <w:tcPr>
            <w:tcW w:w="5392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推荐单位名称：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33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推荐单位联系人及联系方式：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8" w:hRule="atLeast"/>
          <w:tblCellSpacing w:w="0" w:type="dxa"/>
        </w:trPr>
        <w:tc>
          <w:tcPr>
            <w:tcW w:w="8699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推荐理由：（请选择后在对应框内打“√”并说明）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□该单位有良好资质和实力（说明:）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□该单位市场服务口碑良好（说明:）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□本人曾经亲历与该单位的合作（说明:）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□亲戚或朋友所在单位（说明:）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□其它理由（说明: 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6" w:hRule="atLeast"/>
          <w:tblCellSpacing w:w="0" w:type="dxa"/>
        </w:trPr>
        <w:tc>
          <w:tcPr>
            <w:tcW w:w="8699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人承诺以上推荐属实，对其真实性负责，同时保证所推荐企业不围标、不串标，自觉遵守招投标工作秩序。如推荐单位在招投标工作有不法行为，或中标后履约较差的，本人负责协调、承担相关责任，如协调无效或造成不良影响的，本人不再推荐。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推荐人（签名）：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推荐时间：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6" w:hRule="atLeast"/>
          <w:tblCellSpacing w:w="0" w:type="dxa"/>
        </w:trPr>
        <w:tc>
          <w:tcPr>
            <w:tcW w:w="8699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反馈意见：</w:t>
            </w:r>
          </w:p>
        </w:tc>
      </w:tr>
    </w:tbl>
    <w:p>
      <w:pPr>
        <w:widowControl/>
        <w:spacing w:before="100" w:beforeAutospacing="1" w:after="100" w:afterAutospacing="1" w:line="360" w:lineRule="auto"/>
        <w:jc w:val="left"/>
        <w:outlineLvl w:val="1"/>
        <w:rPr>
          <w:rFonts w:hint="eastAsia" w:ascii="楷体" w:hAnsi="楷体" w:eastAsia="楷体" w:cs="宋体"/>
          <w:b/>
          <w:bCs/>
          <w:kern w:val="0"/>
          <w:sz w:val="28"/>
          <w:szCs w:val="28"/>
        </w:rPr>
      </w:pPr>
    </w:p>
    <w:p/>
    <w:sectPr>
      <w:pgSz w:w="11906" w:h="16838"/>
      <w:pgMar w:top="820" w:right="1800" w:bottom="709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8E150D"/>
    <w:rsid w:val="0C8E150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rPr>
      <w:color w:val="auto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2018-07-12T01:21:00Z</dcterms:created>
  <dc:creator>lenovo</dc:creator>
  <cp:lastModifiedBy>lenovo</cp:lastModifiedBy>
  <dcterms:modified xsi:type="dcterms:W3CDTF">2018-07-12T01:21:41Z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